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8ED88" w14:textId="5D057C22" w:rsidR="00853AB8" w:rsidRPr="00033550" w:rsidRDefault="007C6460" w:rsidP="002C34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sz w:val="36"/>
          <w:szCs w:val="36"/>
        </w:rPr>
      </w:pPr>
      <w:r w:rsidRPr="00033550">
        <w:rPr>
          <w:sz w:val="36"/>
          <w:szCs w:val="36"/>
        </w:rPr>
        <w:t>MEENON TOWNSHIP</w:t>
      </w:r>
    </w:p>
    <w:p w14:paraId="3B695A1C" w14:textId="44A5CD5E" w:rsidR="007C6460" w:rsidRPr="00033550" w:rsidRDefault="007C6460" w:rsidP="002C34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sz w:val="36"/>
          <w:szCs w:val="36"/>
        </w:rPr>
      </w:pPr>
      <w:r w:rsidRPr="00033550">
        <w:rPr>
          <w:sz w:val="36"/>
          <w:szCs w:val="36"/>
        </w:rPr>
        <w:t>ANNUAL MEETING</w:t>
      </w:r>
    </w:p>
    <w:p w14:paraId="7D051F4E" w14:textId="71DDA55D" w:rsidR="00033550" w:rsidRPr="00033550" w:rsidRDefault="00033550" w:rsidP="002C34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sz w:val="36"/>
          <w:szCs w:val="36"/>
        </w:rPr>
      </w:pPr>
      <w:r w:rsidRPr="00033550">
        <w:rPr>
          <w:sz w:val="36"/>
          <w:szCs w:val="36"/>
        </w:rPr>
        <w:t>TUESDAY, APRIL 18, 2023</w:t>
      </w:r>
    </w:p>
    <w:p w14:paraId="36A47596" w14:textId="5D6E5B67" w:rsidR="007C6460" w:rsidRDefault="00033550" w:rsidP="002C34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sz w:val="36"/>
          <w:szCs w:val="36"/>
        </w:rPr>
      </w:pPr>
      <w:r w:rsidRPr="00033550">
        <w:rPr>
          <w:sz w:val="36"/>
          <w:szCs w:val="36"/>
        </w:rPr>
        <w:t>6:30 P.M.</w:t>
      </w:r>
    </w:p>
    <w:p w14:paraId="6DB5593B" w14:textId="53CD5B3F" w:rsidR="002C34AD" w:rsidRDefault="002C34AD" w:rsidP="002C34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MEENON TOWN HALL</w:t>
      </w:r>
    </w:p>
    <w:p w14:paraId="4A843CEB" w14:textId="77777777" w:rsidR="002C34AD" w:rsidRPr="00033550" w:rsidRDefault="002C34AD" w:rsidP="002C34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sz w:val="36"/>
          <w:szCs w:val="36"/>
        </w:rPr>
      </w:pPr>
    </w:p>
    <w:p w14:paraId="34C8FB11" w14:textId="188D7F7D" w:rsidR="00033550" w:rsidRDefault="007C6460" w:rsidP="007C646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36"/>
          <w:szCs w:val="36"/>
        </w:rPr>
      </w:pPr>
      <w:r w:rsidRPr="00213E83">
        <w:rPr>
          <w:sz w:val="36"/>
          <w:szCs w:val="36"/>
        </w:rPr>
        <w:t>At the Annual Meeting, the Town Board will be presenting information on the current situation of our Town Hall</w:t>
      </w:r>
      <w:r w:rsidR="00B32BE7">
        <w:rPr>
          <w:sz w:val="36"/>
          <w:szCs w:val="36"/>
        </w:rPr>
        <w:t xml:space="preserve"> and some possible solutions</w:t>
      </w:r>
      <w:r w:rsidRPr="00213E83">
        <w:rPr>
          <w:sz w:val="36"/>
          <w:szCs w:val="36"/>
        </w:rPr>
        <w:t xml:space="preserve">.   Our Town Hall is in bad condition and we will have to do something to fix it soon if we want to keep using it.   </w:t>
      </w:r>
      <w:r w:rsidR="00B32BE7">
        <w:rPr>
          <w:sz w:val="36"/>
          <w:szCs w:val="36"/>
        </w:rPr>
        <w:t xml:space="preserve">Some items of concern are: </w:t>
      </w:r>
      <w:r w:rsidRPr="00213E83">
        <w:rPr>
          <w:sz w:val="36"/>
          <w:szCs w:val="36"/>
        </w:rPr>
        <w:t xml:space="preserve"> </w:t>
      </w:r>
      <w:r w:rsidR="00B32BE7">
        <w:rPr>
          <w:sz w:val="36"/>
          <w:szCs w:val="36"/>
        </w:rPr>
        <w:t>putting in</w:t>
      </w:r>
      <w:r w:rsidRPr="00213E83">
        <w:rPr>
          <w:sz w:val="36"/>
          <w:szCs w:val="36"/>
        </w:rPr>
        <w:t xml:space="preserve"> a second door so we have one entrance and one exit, the </w:t>
      </w:r>
      <w:r w:rsidR="00213E83" w:rsidRPr="00213E83">
        <w:rPr>
          <w:sz w:val="36"/>
          <w:szCs w:val="36"/>
        </w:rPr>
        <w:t xml:space="preserve">handicapped </w:t>
      </w:r>
      <w:r w:rsidRPr="00213E83">
        <w:rPr>
          <w:sz w:val="36"/>
          <w:szCs w:val="36"/>
        </w:rPr>
        <w:t xml:space="preserve">ramp is not adequate, </w:t>
      </w:r>
      <w:r w:rsidR="00213E83" w:rsidRPr="00213E83">
        <w:rPr>
          <w:sz w:val="36"/>
          <w:szCs w:val="36"/>
        </w:rPr>
        <w:t xml:space="preserve">the building has </w:t>
      </w:r>
      <w:r w:rsidRPr="00213E83">
        <w:rPr>
          <w:sz w:val="36"/>
          <w:szCs w:val="36"/>
        </w:rPr>
        <w:t>no insulation, windows need to be replaced,</w:t>
      </w:r>
      <w:r w:rsidR="00213E83" w:rsidRPr="00213E83">
        <w:rPr>
          <w:sz w:val="36"/>
          <w:szCs w:val="36"/>
        </w:rPr>
        <w:t xml:space="preserve"> furnace needs to be replaced, there is no running water or septic system,  no secure space for storing township records</w:t>
      </w:r>
      <w:r w:rsidR="00B32BE7">
        <w:rPr>
          <w:sz w:val="36"/>
          <w:szCs w:val="36"/>
        </w:rPr>
        <w:t>, etc</w:t>
      </w:r>
      <w:r w:rsidR="00213E83" w:rsidRPr="00213E83">
        <w:rPr>
          <w:sz w:val="36"/>
          <w:szCs w:val="36"/>
        </w:rPr>
        <w:t xml:space="preserve">. </w:t>
      </w:r>
      <w:r w:rsidR="00E43574">
        <w:rPr>
          <w:sz w:val="36"/>
          <w:szCs w:val="36"/>
        </w:rPr>
        <w:t xml:space="preserve">  We have an opportunity to </w:t>
      </w:r>
      <w:r w:rsidR="00A028C4">
        <w:rPr>
          <w:sz w:val="36"/>
          <w:szCs w:val="36"/>
        </w:rPr>
        <w:t xml:space="preserve">coop with </w:t>
      </w:r>
      <w:r w:rsidR="00E43574">
        <w:rPr>
          <w:sz w:val="36"/>
          <w:szCs w:val="36"/>
        </w:rPr>
        <w:t xml:space="preserve"> Oakland Township to  purchase the old Ingalls Clinic on Main Street in Webster. </w:t>
      </w:r>
      <w:r w:rsidR="00213E83" w:rsidRPr="00213E83">
        <w:rPr>
          <w:sz w:val="36"/>
          <w:szCs w:val="36"/>
        </w:rPr>
        <w:t xml:space="preserve"> </w:t>
      </w:r>
      <w:r w:rsidRPr="00213E83">
        <w:rPr>
          <w:sz w:val="36"/>
          <w:szCs w:val="36"/>
        </w:rPr>
        <w:t xml:space="preserve"> Please come and voice your concerns, suggestions, questions, etc. </w:t>
      </w:r>
      <w:r w:rsidR="00033550">
        <w:rPr>
          <w:sz w:val="36"/>
          <w:szCs w:val="36"/>
        </w:rPr>
        <w:t xml:space="preserve">  </w:t>
      </w:r>
      <w:r w:rsidR="00E43574">
        <w:rPr>
          <w:sz w:val="36"/>
          <w:szCs w:val="36"/>
        </w:rPr>
        <w:t>Your input is needed.</w:t>
      </w:r>
    </w:p>
    <w:p w14:paraId="0B898BDE" w14:textId="72236AFD" w:rsidR="007C6460" w:rsidRDefault="007C6460" w:rsidP="008640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36"/>
          <w:szCs w:val="36"/>
        </w:rPr>
      </w:pPr>
      <w:r w:rsidRPr="00213E83">
        <w:rPr>
          <w:sz w:val="36"/>
          <w:szCs w:val="36"/>
        </w:rPr>
        <w:t>Than</w:t>
      </w:r>
      <w:r w:rsidR="00864085">
        <w:rPr>
          <w:sz w:val="36"/>
          <w:szCs w:val="36"/>
        </w:rPr>
        <w:t>k you,</w:t>
      </w:r>
    </w:p>
    <w:p w14:paraId="53CC6EE2" w14:textId="578BC4FA" w:rsidR="00864085" w:rsidRPr="00864085" w:rsidRDefault="00864085" w:rsidP="008640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36"/>
          <w:szCs w:val="36"/>
        </w:rPr>
      </w:pPr>
      <w:r>
        <w:rPr>
          <w:sz w:val="36"/>
          <w:szCs w:val="36"/>
        </w:rPr>
        <w:t>Meenon Town Board</w:t>
      </w:r>
    </w:p>
    <w:sectPr w:rsidR="00864085" w:rsidRPr="00864085" w:rsidSect="007C64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6A"/>
    <w:rsid w:val="00033550"/>
    <w:rsid w:val="000C1E6A"/>
    <w:rsid w:val="00213E83"/>
    <w:rsid w:val="002C34AD"/>
    <w:rsid w:val="0053714C"/>
    <w:rsid w:val="005F6069"/>
    <w:rsid w:val="007C6460"/>
    <w:rsid w:val="00853AB8"/>
    <w:rsid w:val="00864085"/>
    <w:rsid w:val="00A028C4"/>
    <w:rsid w:val="00B32BE7"/>
    <w:rsid w:val="00E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D5A1"/>
  <w15:chartTrackingRefBased/>
  <w15:docId w15:val="{F038ADC4-18BD-42EC-8A3F-62809884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suzanna0203@outlook.com</dc:creator>
  <cp:keywords/>
  <dc:description/>
  <cp:lastModifiedBy>Suzanna Eytcheson</cp:lastModifiedBy>
  <cp:revision>5</cp:revision>
  <dcterms:created xsi:type="dcterms:W3CDTF">2023-04-02T19:11:00Z</dcterms:created>
  <dcterms:modified xsi:type="dcterms:W3CDTF">2023-04-02T19:28:00Z</dcterms:modified>
</cp:coreProperties>
</file>