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BC4D3" w14:textId="58DD3025" w:rsidR="00F04582" w:rsidRDefault="00F04582" w:rsidP="00F04582">
      <w:pPr>
        <w:spacing w:after="0"/>
        <w:jc w:val="center"/>
        <w:rPr>
          <w:sz w:val="28"/>
          <w:szCs w:val="28"/>
        </w:rPr>
      </w:pPr>
      <w:r>
        <w:rPr>
          <w:sz w:val="28"/>
          <w:szCs w:val="28"/>
        </w:rPr>
        <w:t>Meenon Town Board</w:t>
      </w:r>
    </w:p>
    <w:p w14:paraId="017AF73F" w14:textId="63906C19" w:rsidR="006F7BC0" w:rsidRDefault="00F04582" w:rsidP="00F04582">
      <w:pPr>
        <w:spacing w:after="0"/>
        <w:jc w:val="center"/>
        <w:rPr>
          <w:sz w:val="28"/>
          <w:szCs w:val="28"/>
        </w:rPr>
      </w:pPr>
      <w:r>
        <w:rPr>
          <w:sz w:val="28"/>
          <w:szCs w:val="28"/>
        </w:rPr>
        <w:t xml:space="preserve">Meeting, </w:t>
      </w:r>
      <w:r w:rsidR="0046051F">
        <w:rPr>
          <w:sz w:val="28"/>
          <w:szCs w:val="28"/>
        </w:rPr>
        <w:t>October 17, 2022</w:t>
      </w:r>
    </w:p>
    <w:p w14:paraId="1085CBE8" w14:textId="0BA6AFD7" w:rsidR="00F04582" w:rsidRPr="008A0BDB" w:rsidRDefault="00F04582" w:rsidP="00F04582">
      <w:pPr>
        <w:spacing w:after="0"/>
        <w:jc w:val="center"/>
        <w:rPr>
          <w:sz w:val="28"/>
          <w:szCs w:val="28"/>
        </w:rPr>
      </w:pPr>
      <w:r>
        <w:rPr>
          <w:sz w:val="28"/>
          <w:szCs w:val="28"/>
        </w:rPr>
        <w:t>Minutes</w:t>
      </w:r>
    </w:p>
    <w:p w14:paraId="00D97CF4" w14:textId="329B5703" w:rsidR="008A0BDB" w:rsidRPr="008A0BDB" w:rsidRDefault="008A0BDB">
      <w:pPr>
        <w:rPr>
          <w:sz w:val="28"/>
          <w:szCs w:val="28"/>
        </w:rPr>
      </w:pPr>
    </w:p>
    <w:p w14:paraId="0C65D4AD" w14:textId="4A6ECACC" w:rsidR="008A0BDB" w:rsidRDefault="008A0BDB">
      <w:pPr>
        <w:rPr>
          <w:sz w:val="28"/>
          <w:szCs w:val="28"/>
        </w:rPr>
      </w:pPr>
      <w:r w:rsidRPr="008A0BDB">
        <w:rPr>
          <w:sz w:val="28"/>
          <w:szCs w:val="28"/>
        </w:rPr>
        <w:t>The meeting was called to order at 6:</w:t>
      </w:r>
      <w:r w:rsidR="00C70A3C">
        <w:rPr>
          <w:sz w:val="28"/>
          <w:szCs w:val="28"/>
        </w:rPr>
        <w:t>3</w:t>
      </w:r>
      <w:r w:rsidR="0046051F">
        <w:rPr>
          <w:sz w:val="28"/>
          <w:szCs w:val="28"/>
        </w:rPr>
        <w:t>2</w:t>
      </w:r>
      <w:r w:rsidRPr="008A0BDB">
        <w:rPr>
          <w:sz w:val="28"/>
          <w:szCs w:val="28"/>
        </w:rPr>
        <w:t xml:space="preserve"> p.m. by Chairman O’Brien.</w:t>
      </w:r>
      <w:r w:rsidR="00C70A3C">
        <w:rPr>
          <w:sz w:val="28"/>
          <w:szCs w:val="28"/>
        </w:rPr>
        <w:t xml:space="preserve">  Supervisor Sybers was not in attendance.</w:t>
      </w:r>
    </w:p>
    <w:p w14:paraId="5BDA02F4" w14:textId="2F5E3781" w:rsidR="00F04582" w:rsidRDefault="00F04582">
      <w:pPr>
        <w:rPr>
          <w:sz w:val="28"/>
          <w:szCs w:val="28"/>
        </w:rPr>
      </w:pPr>
      <w:r>
        <w:rPr>
          <w:sz w:val="28"/>
          <w:szCs w:val="28"/>
        </w:rPr>
        <w:t>Notice was posted in accordance with Wis. Stats. 19.84 Open Meeting Law.</w:t>
      </w:r>
    </w:p>
    <w:p w14:paraId="232A3B58" w14:textId="17CA3F55" w:rsidR="00C70A3C" w:rsidRDefault="00C70A3C">
      <w:pPr>
        <w:rPr>
          <w:sz w:val="28"/>
          <w:szCs w:val="28"/>
        </w:rPr>
      </w:pPr>
      <w:r>
        <w:rPr>
          <w:sz w:val="28"/>
          <w:szCs w:val="28"/>
        </w:rPr>
        <w:t>Public Comments</w:t>
      </w:r>
      <w:r w:rsidR="0046051F">
        <w:rPr>
          <w:sz w:val="28"/>
          <w:szCs w:val="28"/>
        </w:rPr>
        <w:t>:  J. Lange mentioned that there is an issue on Lakeview  regarding a truck parked where it should not be parked.  This will be checked on.</w:t>
      </w:r>
    </w:p>
    <w:p w14:paraId="44EC5BE6" w14:textId="1E1CF38B" w:rsidR="0046051F" w:rsidRDefault="0046051F">
      <w:pPr>
        <w:rPr>
          <w:sz w:val="28"/>
          <w:szCs w:val="28"/>
        </w:rPr>
      </w:pPr>
      <w:r>
        <w:rPr>
          <w:sz w:val="28"/>
          <w:szCs w:val="28"/>
        </w:rPr>
        <w:t>Approval of agenda order.   Motion by R. Strese, seconded by T O’Brien to approve the agenda order.  Motion carried.</w:t>
      </w:r>
    </w:p>
    <w:p w14:paraId="56892FCB" w14:textId="57B7E347" w:rsidR="0046051F" w:rsidRDefault="0046051F">
      <w:pPr>
        <w:rPr>
          <w:sz w:val="28"/>
          <w:szCs w:val="28"/>
        </w:rPr>
      </w:pPr>
      <w:r>
        <w:rPr>
          <w:sz w:val="28"/>
          <w:szCs w:val="28"/>
        </w:rPr>
        <w:t xml:space="preserve">Next meeting will be held on Wednesday, November 30, 2022 at 6:30 p.m.   This meeting will be the budget meeting and regular meeting.  </w:t>
      </w:r>
    </w:p>
    <w:p w14:paraId="4496F515" w14:textId="12129885" w:rsidR="0046051F" w:rsidRDefault="0046051F">
      <w:pPr>
        <w:rPr>
          <w:sz w:val="28"/>
          <w:szCs w:val="28"/>
        </w:rPr>
      </w:pPr>
      <w:r>
        <w:rPr>
          <w:sz w:val="28"/>
          <w:szCs w:val="28"/>
        </w:rPr>
        <w:t>Wagner Surveying – Whitetail Campground rezone request:   There were no representatives from either party in attendance.   Item has been taken off the agenda.</w:t>
      </w:r>
    </w:p>
    <w:p w14:paraId="6E71D166" w14:textId="746E4A15" w:rsidR="0046051F" w:rsidRDefault="0046051F">
      <w:pPr>
        <w:rPr>
          <w:sz w:val="28"/>
          <w:szCs w:val="28"/>
        </w:rPr>
      </w:pPr>
      <w:r>
        <w:rPr>
          <w:sz w:val="28"/>
          <w:szCs w:val="28"/>
        </w:rPr>
        <w:t>The minutes from the September 19, 2022 meeting were presented for approval.  Motion by Sybers to approve as presented, seconded by Strese.  Motion carried.</w:t>
      </w:r>
    </w:p>
    <w:p w14:paraId="4921C1F2" w14:textId="77777777" w:rsidR="00A96BB8" w:rsidRDefault="0046051F" w:rsidP="00A96BB8">
      <w:pPr>
        <w:rPr>
          <w:sz w:val="28"/>
          <w:szCs w:val="28"/>
        </w:rPr>
      </w:pPr>
      <w:r>
        <w:rPr>
          <w:sz w:val="28"/>
          <w:szCs w:val="28"/>
        </w:rPr>
        <w:t xml:space="preserve">The Treasurers report was presented for approval.   Motion by Strese to approve the Treasurers report as </w:t>
      </w:r>
      <w:r w:rsidR="00A96BB8">
        <w:rPr>
          <w:sz w:val="28"/>
          <w:szCs w:val="28"/>
        </w:rPr>
        <w:t xml:space="preserve">presented. </w:t>
      </w:r>
    </w:p>
    <w:p w14:paraId="2C463C06" w14:textId="2591263C" w:rsidR="0046051F" w:rsidRDefault="00A96BB8" w:rsidP="00A96BB8">
      <w:pPr>
        <w:rPr>
          <w:sz w:val="28"/>
          <w:szCs w:val="28"/>
        </w:rPr>
      </w:pPr>
      <w:r>
        <w:rPr>
          <w:sz w:val="28"/>
          <w:szCs w:val="28"/>
        </w:rPr>
        <w:t>Supervisors Reports:  C. Sybers attended the Fire Association Meeting, a new fire truck has been purchased ,</w:t>
      </w:r>
      <w:r w:rsidR="0046051F">
        <w:rPr>
          <w:sz w:val="28"/>
          <w:szCs w:val="28"/>
        </w:rPr>
        <w:t xml:space="preserve">  </w:t>
      </w:r>
      <w:r>
        <w:rPr>
          <w:sz w:val="28"/>
          <w:szCs w:val="28"/>
        </w:rPr>
        <w:t>t</w:t>
      </w:r>
      <w:r w:rsidR="0046051F">
        <w:rPr>
          <w:sz w:val="28"/>
          <w:szCs w:val="28"/>
        </w:rPr>
        <w:t>here was an increase in the amount of money that the volunteer</w:t>
      </w:r>
      <w:r>
        <w:rPr>
          <w:sz w:val="28"/>
          <w:szCs w:val="28"/>
        </w:rPr>
        <w:t xml:space="preserve">s will receive for each call they attend, more money put in the cost of fuel due to the increase in fuel costs.   To date there have been 85 fire calls and 122 medical calls.   The township’s big truck needs maintenance, the County is short mechanics so they will not be able to take care of it, where do we go from here?   O’Brien said that he would check with the mechanic he uses.   R. Strese attended Oakland’s building meeting.  It seems that they are looking into the old Ingalls Clinic building, they would like Meenon to go in on it with them.  Strese said he was pleased with what he was hearing at the meeting about the facility.  </w:t>
      </w:r>
      <w:r>
        <w:rPr>
          <w:sz w:val="28"/>
          <w:szCs w:val="28"/>
        </w:rPr>
        <w:lastRenderedPageBreak/>
        <w:t>Strese ordered 120 fire signs, our town worker can no longer order signs through the county.</w:t>
      </w:r>
    </w:p>
    <w:p w14:paraId="4C7485CA" w14:textId="2FF68067" w:rsidR="00A96BB8" w:rsidRDefault="00A96BB8" w:rsidP="00A96BB8">
      <w:pPr>
        <w:rPr>
          <w:sz w:val="28"/>
          <w:szCs w:val="28"/>
        </w:rPr>
      </w:pPr>
      <w:r>
        <w:rPr>
          <w:sz w:val="28"/>
          <w:szCs w:val="28"/>
        </w:rPr>
        <w:t>Chairman’s Report and Road Report:  Krause Road needs gravel, it should also be graded and then we will check to see how it is.   Davidson Road has potholes that should be repaired.  What are we going to do about plowing?</w:t>
      </w:r>
    </w:p>
    <w:p w14:paraId="1EA8B09C" w14:textId="1D99C810" w:rsidR="00A96BB8" w:rsidRDefault="00A96BB8" w:rsidP="00A96BB8">
      <w:pPr>
        <w:rPr>
          <w:sz w:val="28"/>
          <w:szCs w:val="28"/>
        </w:rPr>
      </w:pPr>
      <w:r>
        <w:rPr>
          <w:sz w:val="28"/>
          <w:szCs w:val="28"/>
        </w:rPr>
        <w:t>Items for next meeting:   UDC Inspector, Ordinances, Levy and Town Equipment.</w:t>
      </w:r>
    </w:p>
    <w:p w14:paraId="2F9CC03E" w14:textId="55833E02" w:rsidR="00A96BB8" w:rsidRDefault="00A96BB8" w:rsidP="00A96BB8">
      <w:pPr>
        <w:rPr>
          <w:sz w:val="28"/>
          <w:szCs w:val="28"/>
        </w:rPr>
      </w:pPr>
      <w:r>
        <w:rPr>
          <w:sz w:val="28"/>
          <w:szCs w:val="28"/>
        </w:rPr>
        <w:t>Bills Paid.</w:t>
      </w:r>
    </w:p>
    <w:p w14:paraId="26EEBA6E" w14:textId="69A5E01F" w:rsidR="00A96BB8" w:rsidRDefault="00A96BB8" w:rsidP="00A96BB8">
      <w:pPr>
        <w:rPr>
          <w:sz w:val="28"/>
          <w:szCs w:val="28"/>
        </w:rPr>
      </w:pPr>
      <w:r>
        <w:rPr>
          <w:sz w:val="28"/>
          <w:szCs w:val="28"/>
        </w:rPr>
        <w:t>Meeting adjourned at 8:05 p.m.</w:t>
      </w:r>
    </w:p>
    <w:p w14:paraId="1B9407B7" w14:textId="77777777" w:rsidR="00A96BB8" w:rsidRDefault="00A96BB8" w:rsidP="00A96BB8">
      <w:pPr>
        <w:rPr>
          <w:sz w:val="28"/>
          <w:szCs w:val="28"/>
        </w:rPr>
      </w:pPr>
    </w:p>
    <w:p w14:paraId="33DED28E" w14:textId="77777777" w:rsidR="0046051F" w:rsidRDefault="0046051F">
      <w:pPr>
        <w:rPr>
          <w:sz w:val="28"/>
          <w:szCs w:val="28"/>
        </w:rPr>
      </w:pPr>
    </w:p>
    <w:p w14:paraId="74DE6E39" w14:textId="77777777" w:rsidR="0046051F" w:rsidRDefault="0046051F">
      <w:pPr>
        <w:rPr>
          <w:sz w:val="28"/>
          <w:szCs w:val="28"/>
        </w:rPr>
      </w:pPr>
    </w:p>
    <w:p w14:paraId="38A82607" w14:textId="77777777" w:rsidR="0046051F" w:rsidRDefault="0046051F">
      <w:pPr>
        <w:rPr>
          <w:sz w:val="28"/>
          <w:szCs w:val="28"/>
        </w:rPr>
      </w:pPr>
    </w:p>
    <w:p w14:paraId="43BC9E1A" w14:textId="77777777" w:rsidR="00A87D08" w:rsidRPr="008A0BDB" w:rsidRDefault="00A87D08">
      <w:pPr>
        <w:rPr>
          <w:sz w:val="28"/>
          <w:szCs w:val="28"/>
        </w:rPr>
      </w:pPr>
    </w:p>
    <w:sectPr w:rsidR="00A87D08" w:rsidRPr="008A0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60"/>
    <w:rsid w:val="002B73CB"/>
    <w:rsid w:val="00455B13"/>
    <w:rsid w:val="0046051F"/>
    <w:rsid w:val="00464F1E"/>
    <w:rsid w:val="005F5F6F"/>
    <w:rsid w:val="006B7660"/>
    <w:rsid w:val="006F7BC0"/>
    <w:rsid w:val="008A0BDB"/>
    <w:rsid w:val="008D07E0"/>
    <w:rsid w:val="0096322F"/>
    <w:rsid w:val="00A87D08"/>
    <w:rsid w:val="00A96BB8"/>
    <w:rsid w:val="00C70A3C"/>
    <w:rsid w:val="00DD0F04"/>
    <w:rsid w:val="00F0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D9F8"/>
  <w15:chartTrackingRefBased/>
  <w15:docId w15:val="{7F41DC40-F7A6-4A26-8E26-E8098CF0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Eytcheson</dc:creator>
  <cp:keywords/>
  <dc:description/>
  <cp:lastModifiedBy>Suzanna Eytcheson</cp:lastModifiedBy>
  <cp:revision>9</cp:revision>
  <cp:lastPrinted>2022-10-31T22:11:00Z</cp:lastPrinted>
  <dcterms:created xsi:type="dcterms:W3CDTF">2022-06-05T15:11:00Z</dcterms:created>
  <dcterms:modified xsi:type="dcterms:W3CDTF">2022-10-31T22:11:00Z</dcterms:modified>
</cp:coreProperties>
</file>