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BC4D3" w14:textId="58DD3025" w:rsidR="00F04582" w:rsidRDefault="00F04582" w:rsidP="00F04582">
      <w:pPr>
        <w:spacing w:after="0"/>
        <w:jc w:val="center"/>
        <w:rPr>
          <w:sz w:val="28"/>
          <w:szCs w:val="28"/>
        </w:rPr>
      </w:pPr>
      <w:r>
        <w:rPr>
          <w:sz w:val="28"/>
          <w:szCs w:val="28"/>
        </w:rPr>
        <w:t>Meenon Town Board</w:t>
      </w:r>
    </w:p>
    <w:p w14:paraId="017AF73F" w14:textId="1A5CD214" w:rsidR="006F7BC0" w:rsidRDefault="00F04582" w:rsidP="00F04582">
      <w:pPr>
        <w:spacing w:after="0"/>
        <w:jc w:val="center"/>
        <w:rPr>
          <w:sz w:val="28"/>
          <w:szCs w:val="28"/>
        </w:rPr>
      </w:pPr>
      <w:r>
        <w:rPr>
          <w:sz w:val="28"/>
          <w:szCs w:val="28"/>
        </w:rPr>
        <w:t xml:space="preserve">Meeting, September </w:t>
      </w:r>
      <w:r w:rsidR="00C70A3C">
        <w:rPr>
          <w:sz w:val="28"/>
          <w:szCs w:val="28"/>
        </w:rPr>
        <w:t>19</w:t>
      </w:r>
      <w:r>
        <w:rPr>
          <w:sz w:val="28"/>
          <w:szCs w:val="28"/>
        </w:rPr>
        <w:t>, 2022</w:t>
      </w:r>
    </w:p>
    <w:p w14:paraId="1085CBE8" w14:textId="0BA6AFD7" w:rsidR="00F04582" w:rsidRPr="008A0BDB" w:rsidRDefault="00F04582" w:rsidP="00F04582">
      <w:pPr>
        <w:spacing w:after="0"/>
        <w:jc w:val="center"/>
        <w:rPr>
          <w:sz w:val="28"/>
          <w:szCs w:val="28"/>
        </w:rPr>
      </w:pPr>
      <w:r>
        <w:rPr>
          <w:sz w:val="28"/>
          <w:szCs w:val="28"/>
        </w:rPr>
        <w:t>Minutes</w:t>
      </w:r>
    </w:p>
    <w:p w14:paraId="00D97CF4" w14:textId="329B5703" w:rsidR="008A0BDB" w:rsidRPr="008A0BDB" w:rsidRDefault="008A0BDB">
      <w:pPr>
        <w:rPr>
          <w:sz w:val="28"/>
          <w:szCs w:val="28"/>
        </w:rPr>
      </w:pPr>
    </w:p>
    <w:p w14:paraId="0C65D4AD" w14:textId="081882CA" w:rsidR="008A0BDB" w:rsidRDefault="008A0BDB">
      <w:pPr>
        <w:rPr>
          <w:sz w:val="28"/>
          <w:szCs w:val="28"/>
        </w:rPr>
      </w:pPr>
      <w:r w:rsidRPr="008A0BDB">
        <w:rPr>
          <w:sz w:val="28"/>
          <w:szCs w:val="28"/>
        </w:rPr>
        <w:t>The meeting was called to order at 6:</w:t>
      </w:r>
      <w:r w:rsidR="00C70A3C">
        <w:rPr>
          <w:sz w:val="28"/>
          <w:szCs w:val="28"/>
        </w:rPr>
        <w:t>30</w:t>
      </w:r>
      <w:r w:rsidRPr="008A0BDB">
        <w:rPr>
          <w:sz w:val="28"/>
          <w:szCs w:val="28"/>
        </w:rPr>
        <w:t xml:space="preserve"> p.m. by Chairman O’Brien.</w:t>
      </w:r>
      <w:r w:rsidR="00C70A3C">
        <w:rPr>
          <w:sz w:val="28"/>
          <w:szCs w:val="28"/>
        </w:rPr>
        <w:t xml:space="preserve">  Supervisor Sybers was not in attendance.</w:t>
      </w:r>
    </w:p>
    <w:p w14:paraId="5BDA02F4" w14:textId="2F5E3781" w:rsidR="00F04582" w:rsidRDefault="00F04582">
      <w:pPr>
        <w:rPr>
          <w:sz w:val="28"/>
          <w:szCs w:val="28"/>
        </w:rPr>
      </w:pPr>
      <w:r>
        <w:rPr>
          <w:sz w:val="28"/>
          <w:szCs w:val="28"/>
        </w:rPr>
        <w:t>Notice was posted in accordance with Wis. Stats. 19.84 Open Meeting Law.</w:t>
      </w:r>
    </w:p>
    <w:p w14:paraId="232A3B58" w14:textId="5D9A8C87" w:rsidR="00C70A3C" w:rsidRDefault="00C70A3C">
      <w:pPr>
        <w:rPr>
          <w:sz w:val="28"/>
          <w:szCs w:val="28"/>
        </w:rPr>
      </w:pPr>
      <w:r>
        <w:rPr>
          <w:sz w:val="28"/>
          <w:szCs w:val="28"/>
        </w:rPr>
        <w:t>Public Comments;  B. Johnson had expressed some concerns to Sybers and was wondering about them.   A copy of  his requests was given to the Board for their consideration.  Other items that were discussed were cars on a lot on Kruger Road across from Last Call, speed limits on roads, can those be changed.   J. Lange mentioned that there are potholes on Davidson Road that should be tended to.</w:t>
      </w:r>
    </w:p>
    <w:p w14:paraId="0D0E0365" w14:textId="79545621" w:rsidR="008D07E0" w:rsidRDefault="008D07E0">
      <w:pPr>
        <w:rPr>
          <w:sz w:val="28"/>
          <w:szCs w:val="28"/>
        </w:rPr>
      </w:pPr>
      <w:r>
        <w:rPr>
          <w:sz w:val="28"/>
          <w:szCs w:val="28"/>
        </w:rPr>
        <w:t>Approval of Agenda Order –  Strese made the motion to move the police report to #5, seconded by O’Brien.  Motion carried.</w:t>
      </w:r>
    </w:p>
    <w:p w14:paraId="4BE63FF0" w14:textId="07AAC604" w:rsidR="002B73CB" w:rsidRDefault="008D07E0" w:rsidP="002B73CB">
      <w:pPr>
        <w:rPr>
          <w:sz w:val="28"/>
          <w:szCs w:val="28"/>
        </w:rPr>
      </w:pPr>
      <w:r>
        <w:rPr>
          <w:sz w:val="28"/>
          <w:szCs w:val="28"/>
        </w:rPr>
        <w:t xml:space="preserve">Police Report </w:t>
      </w:r>
      <w:r w:rsidR="002B73CB">
        <w:rPr>
          <w:sz w:val="28"/>
          <w:szCs w:val="28"/>
        </w:rPr>
        <w:t xml:space="preserve"> </w:t>
      </w:r>
      <w:r>
        <w:rPr>
          <w:sz w:val="28"/>
          <w:szCs w:val="28"/>
        </w:rPr>
        <w:t xml:space="preserve">– traffic stops are being made; the police department is down 1 officer.  </w:t>
      </w:r>
      <w:r w:rsidR="00DD0F04">
        <w:rPr>
          <w:sz w:val="28"/>
          <w:szCs w:val="28"/>
        </w:rPr>
        <w:t>They are dealing with speeding and ATV/UTV usage around the township.  O’Brien requested that an officer deal with the semi parked on Lakeview which needs to be moved and indicate to the owner that this is a request from the township.</w:t>
      </w:r>
    </w:p>
    <w:p w14:paraId="7E3419D6" w14:textId="2DA3C5FF" w:rsidR="002B73CB" w:rsidRDefault="002B73CB" w:rsidP="002B73CB">
      <w:pPr>
        <w:rPr>
          <w:sz w:val="28"/>
          <w:szCs w:val="28"/>
        </w:rPr>
      </w:pPr>
      <w:r>
        <w:rPr>
          <w:sz w:val="28"/>
          <w:szCs w:val="28"/>
        </w:rPr>
        <w:t xml:space="preserve">M. Krause was present to discuss the rezone requests from North Camp Properties II LLC and Michael and Jean Waltzing owners of Whitetail Campground.  There were many concerns from constituents and the Board regarding the North Camp Properties rezone request.   The Board members present did not feel they could answer or act on this request without Sybers in attendance.   </w:t>
      </w:r>
      <w:r w:rsidR="005F5F6F">
        <w:rPr>
          <w:sz w:val="28"/>
          <w:szCs w:val="28"/>
        </w:rPr>
        <w:t>The Board also tabled Waltzing’s request until all board members were present.   A special meeting will be held on Monday, September 26</w:t>
      </w:r>
      <w:r w:rsidR="005F5F6F" w:rsidRPr="005F5F6F">
        <w:rPr>
          <w:sz w:val="28"/>
          <w:szCs w:val="28"/>
          <w:vertAlign w:val="superscript"/>
        </w:rPr>
        <w:t>th</w:t>
      </w:r>
      <w:r w:rsidR="005F5F6F">
        <w:rPr>
          <w:sz w:val="28"/>
          <w:szCs w:val="28"/>
        </w:rPr>
        <w:t>, 6:00 p.m. at the town hall to further discuss these two requests.</w:t>
      </w:r>
    </w:p>
    <w:p w14:paraId="7EEF8B71" w14:textId="7B93594D" w:rsidR="005F5F6F" w:rsidRDefault="005F5F6F" w:rsidP="002B73CB">
      <w:pPr>
        <w:rPr>
          <w:sz w:val="28"/>
          <w:szCs w:val="28"/>
        </w:rPr>
      </w:pPr>
      <w:r>
        <w:rPr>
          <w:sz w:val="28"/>
          <w:szCs w:val="28"/>
        </w:rPr>
        <w:t>On a motion by O’Brien, seconded by Strese, the minutes of the August 15, 2022 meeting were approved as presented.</w:t>
      </w:r>
    </w:p>
    <w:p w14:paraId="5ED5E398" w14:textId="2510BD63" w:rsidR="005F5F6F" w:rsidRDefault="005F5F6F" w:rsidP="002B73CB">
      <w:pPr>
        <w:rPr>
          <w:sz w:val="28"/>
          <w:szCs w:val="28"/>
        </w:rPr>
      </w:pPr>
      <w:r>
        <w:rPr>
          <w:sz w:val="28"/>
          <w:szCs w:val="28"/>
        </w:rPr>
        <w:t>Treasurer’s report was presented for approval.  Motion by Strese to approve the Treasurer’s report as presented, seconded by O’Brien.  Motion carried.</w:t>
      </w:r>
    </w:p>
    <w:p w14:paraId="544A1EF5" w14:textId="62CA4816" w:rsidR="005F5F6F" w:rsidRDefault="005F5F6F" w:rsidP="002B73CB">
      <w:pPr>
        <w:rPr>
          <w:sz w:val="28"/>
          <w:szCs w:val="28"/>
        </w:rPr>
      </w:pPr>
      <w:r>
        <w:rPr>
          <w:sz w:val="28"/>
          <w:szCs w:val="28"/>
        </w:rPr>
        <w:lastRenderedPageBreak/>
        <w:t>Supe</w:t>
      </w:r>
      <w:r w:rsidR="00464F1E">
        <w:rPr>
          <w:sz w:val="28"/>
          <w:szCs w:val="28"/>
        </w:rPr>
        <w:t>r</w:t>
      </w:r>
      <w:r>
        <w:rPr>
          <w:sz w:val="28"/>
          <w:szCs w:val="28"/>
        </w:rPr>
        <w:t>visor’s report:   Strese spoke with the town worker, he has been boom mowing</w:t>
      </w:r>
      <w:r w:rsidR="00464F1E">
        <w:rPr>
          <w:sz w:val="28"/>
          <w:szCs w:val="28"/>
        </w:rPr>
        <w:t>, Randy a</w:t>
      </w:r>
      <w:r>
        <w:rPr>
          <w:sz w:val="28"/>
          <w:szCs w:val="28"/>
        </w:rPr>
        <w:t xml:space="preserve">lso asked </w:t>
      </w:r>
      <w:r w:rsidR="00464F1E">
        <w:rPr>
          <w:sz w:val="28"/>
          <w:szCs w:val="28"/>
        </w:rPr>
        <w:t>him to start</w:t>
      </w:r>
      <w:r>
        <w:rPr>
          <w:sz w:val="28"/>
          <w:szCs w:val="28"/>
        </w:rPr>
        <w:t xml:space="preserve"> clean</w:t>
      </w:r>
      <w:r w:rsidR="00464F1E">
        <w:rPr>
          <w:sz w:val="28"/>
          <w:szCs w:val="28"/>
        </w:rPr>
        <w:t>ing</w:t>
      </w:r>
      <w:r>
        <w:rPr>
          <w:sz w:val="28"/>
          <w:szCs w:val="28"/>
        </w:rPr>
        <w:t xml:space="preserve"> up some of the roadwa</w:t>
      </w:r>
      <w:r w:rsidR="00464F1E">
        <w:rPr>
          <w:sz w:val="28"/>
          <w:szCs w:val="28"/>
        </w:rPr>
        <w:t xml:space="preserve">ys to get ready for plowing season. </w:t>
      </w:r>
    </w:p>
    <w:p w14:paraId="5194EF0D" w14:textId="53AD4E69" w:rsidR="00464F1E" w:rsidRDefault="00464F1E" w:rsidP="002B73CB">
      <w:pPr>
        <w:rPr>
          <w:sz w:val="28"/>
          <w:szCs w:val="28"/>
        </w:rPr>
      </w:pPr>
      <w:r>
        <w:rPr>
          <w:sz w:val="28"/>
          <w:szCs w:val="28"/>
        </w:rPr>
        <w:t>Chairman’s report – Shouldering needs to be done.  E Bass Lake Drive needs to be repaired, there are some dead trees that O’Brien will ask C. Studeman to cut them down and we need to have trees marked for trimming this fall.  What about seal coating.</w:t>
      </w:r>
    </w:p>
    <w:p w14:paraId="3AA5FF18" w14:textId="332D5D7C" w:rsidR="00464F1E" w:rsidRDefault="00464F1E" w:rsidP="002B73CB">
      <w:pPr>
        <w:rPr>
          <w:sz w:val="28"/>
          <w:szCs w:val="28"/>
        </w:rPr>
      </w:pPr>
      <w:r>
        <w:rPr>
          <w:sz w:val="28"/>
          <w:szCs w:val="28"/>
        </w:rPr>
        <w:t>Motion by O’Brien to approve an Operator License for Christine Moeller, seconded by Strese.  Motion carried.</w:t>
      </w:r>
    </w:p>
    <w:p w14:paraId="6E68314A" w14:textId="71931225" w:rsidR="00464F1E" w:rsidRDefault="00464F1E" w:rsidP="002B73CB">
      <w:pPr>
        <w:rPr>
          <w:sz w:val="28"/>
          <w:szCs w:val="28"/>
        </w:rPr>
      </w:pPr>
      <w:r>
        <w:rPr>
          <w:sz w:val="28"/>
          <w:szCs w:val="28"/>
        </w:rPr>
        <w:t>Items for next meeting:  Waltzing rezone request, Ordinances, Davidson Road, E Bass Lake Drive, South Devils Lake Drive, etc.</w:t>
      </w:r>
    </w:p>
    <w:p w14:paraId="49B3A12E" w14:textId="322C034A" w:rsidR="00464F1E" w:rsidRDefault="00464F1E" w:rsidP="002B73CB">
      <w:pPr>
        <w:rPr>
          <w:sz w:val="28"/>
          <w:szCs w:val="28"/>
        </w:rPr>
      </w:pPr>
      <w:r>
        <w:rPr>
          <w:sz w:val="28"/>
          <w:szCs w:val="28"/>
        </w:rPr>
        <w:t>Bills paid.</w:t>
      </w:r>
    </w:p>
    <w:p w14:paraId="5D86EC72" w14:textId="25FB1F08" w:rsidR="00464F1E" w:rsidRDefault="00464F1E" w:rsidP="002B73CB">
      <w:pPr>
        <w:rPr>
          <w:sz w:val="28"/>
          <w:szCs w:val="28"/>
        </w:rPr>
      </w:pPr>
      <w:r>
        <w:rPr>
          <w:sz w:val="28"/>
          <w:szCs w:val="28"/>
        </w:rPr>
        <w:t>Motion to adjourn at 7:51 p.m.</w:t>
      </w:r>
    </w:p>
    <w:p w14:paraId="6889D704" w14:textId="77777777" w:rsidR="00464F1E" w:rsidRDefault="00464F1E" w:rsidP="002B73CB">
      <w:pPr>
        <w:rPr>
          <w:sz w:val="28"/>
          <w:szCs w:val="28"/>
        </w:rPr>
      </w:pPr>
    </w:p>
    <w:p w14:paraId="31B2C474" w14:textId="255426E3" w:rsidR="005F5F6F" w:rsidRDefault="005F5F6F" w:rsidP="002B73CB">
      <w:pPr>
        <w:rPr>
          <w:sz w:val="28"/>
          <w:szCs w:val="28"/>
        </w:rPr>
      </w:pPr>
    </w:p>
    <w:p w14:paraId="4C842B93" w14:textId="4B47F90D" w:rsidR="00C70A3C" w:rsidRDefault="00C70A3C">
      <w:pPr>
        <w:rPr>
          <w:sz w:val="28"/>
          <w:szCs w:val="28"/>
        </w:rPr>
      </w:pPr>
      <w:r>
        <w:rPr>
          <w:sz w:val="28"/>
          <w:szCs w:val="28"/>
        </w:rPr>
        <w:t xml:space="preserve">  </w:t>
      </w:r>
    </w:p>
    <w:p w14:paraId="43BC9E1A" w14:textId="77777777" w:rsidR="00A87D08" w:rsidRPr="008A0BDB" w:rsidRDefault="00A87D08">
      <w:pPr>
        <w:rPr>
          <w:sz w:val="28"/>
          <w:szCs w:val="28"/>
        </w:rPr>
      </w:pPr>
    </w:p>
    <w:sectPr w:rsidR="00A87D08" w:rsidRPr="008A0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60"/>
    <w:rsid w:val="002B73CB"/>
    <w:rsid w:val="00455B13"/>
    <w:rsid w:val="00464F1E"/>
    <w:rsid w:val="005F5F6F"/>
    <w:rsid w:val="006B7660"/>
    <w:rsid w:val="006F7BC0"/>
    <w:rsid w:val="008A0BDB"/>
    <w:rsid w:val="008D07E0"/>
    <w:rsid w:val="0096322F"/>
    <w:rsid w:val="00A87D08"/>
    <w:rsid w:val="00C70A3C"/>
    <w:rsid w:val="00DD0F04"/>
    <w:rsid w:val="00F0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D9F8"/>
  <w15:chartTrackingRefBased/>
  <w15:docId w15:val="{7F41DC40-F7A6-4A26-8E26-E8098CF0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7</cp:revision>
  <dcterms:created xsi:type="dcterms:W3CDTF">2022-06-05T15:11:00Z</dcterms:created>
  <dcterms:modified xsi:type="dcterms:W3CDTF">2022-10-02T18:41:00Z</dcterms:modified>
</cp:coreProperties>
</file>