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8E62" w14:textId="29BEB1C4" w:rsidR="00933CED" w:rsidRDefault="00284C70">
      <w:r>
        <w:t>November 16</w:t>
      </w:r>
      <w:r w:rsidR="000A25C1">
        <w:t xml:space="preserve">, 2020 </w:t>
      </w:r>
      <w:r w:rsidR="00A17420">
        <w:t xml:space="preserve">Public Hearing, </w:t>
      </w:r>
      <w:r>
        <w:t xml:space="preserve">Budget </w:t>
      </w:r>
      <w:r w:rsidR="00C52E55">
        <w:t>Meeting</w:t>
      </w:r>
      <w:r>
        <w:t xml:space="preserve"> and Regular Meeting</w:t>
      </w:r>
    </w:p>
    <w:p w14:paraId="30387AF7" w14:textId="4CA07F9F" w:rsidR="00284C70" w:rsidRDefault="00284C70">
      <w:r>
        <w:t>The Public meeting was called to order at 6:3</w:t>
      </w:r>
      <w:r w:rsidR="00A11CF5">
        <w:t>4</w:t>
      </w:r>
      <w:r>
        <w:t xml:space="preserve"> P.M. by Chairman O’Brien.</w:t>
      </w:r>
    </w:p>
    <w:p w14:paraId="51D4BB55" w14:textId="198A66E9" w:rsidR="00284C70" w:rsidRDefault="00284C70">
      <w:r>
        <w:t>The 2021 Budget was</w:t>
      </w:r>
      <w:r w:rsidR="00F2095C">
        <w:t xml:space="preserve"> presented for discussion and/or questions:</w:t>
      </w:r>
      <w:r w:rsidR="00A11CF5">
        <w:t xml:space="preserve">  There were no constituents present so there were no questions or discussion.</w:t>
      </w:r>
    </w:p>
    <w:p w14:paraId="55B216CA" w14:textId="35D12973" w:rsidR="00A11CF5" w:rsidRDefault="00A11CF5">
      <w:r>
        <w:t>Approval of the 2021 Highway Expenditures – motion by O’Brien to approve seconded by P. Taylor.  Motion carried.</w:t>
      </w:r>
    </w:p>
    <w:p w14:paraId="77DD2B78" w14:textId="2D123782" w:rsidR="00A11CF5" w:rsidRDefault="000E6D36">
      <w:r>
        <w:t>M</w:t>
      </w:r>
      <w:r w:rsidR="00A11CF5">
        <w:t>otion by T. O’Brien</w:t>
      </w:r>
      <w:r>
        <w:t xml:space="preserve"> to adopt the 2021 Tax Levy,</w:t>
      </w:r>
      <w:r w:rsidR="00A11CF5">
        <w:t xml:space="preserve"> seconded by Taylor.  Motion carried.</w:t>
      </w:r>
    </w:p>
    <w:p w14:paraId="38D28497" w14:textId="6A2559C8" w:rsidR="00A11CF5" w:rsidRDefault="00A11CF5">
      <w:r>
        <w:t>Budget meeting was called to order at 6:42 P.M.</w:t>
      </w:r>
    </w:p>
    <w:p w14:paraId="35F24FF5" w14:textId="3879F59D" w:rsidR="00A11CF5" w:rsidRDefault="00A11CF5">
      <w:r>
        <w:t xml:space="preserve">Approval of 2021 budget – motion by Becky O’Brien to approve the 2021 budget, seconded by R. Strese.  Motion carried.    </w:t>
      </w:r>
    </w:p>
    <w:p w14:paraId="39D06BD7" w14:textId="5150564D" w:rsidR="00A11CF5" w:rsidRDefault="0046421F">
      <w:r>
        <w:t>Adjourned the Budget meeting at 6:44 P.M.  Motion by T. O’Brien, seconded by P. Taylor</w:t>
      </w:r>
    </w:p>
    <w:p w14:paraId="120BB1C6" w14:textId="369ACE40" w:rsidR="0046421F" w:rsidRDefault="0046421F">
      <w:r>
        <w:t>Regular monthly meeting was called to order at 6</w:t>
      </w:r>
      <w:r w:rsidR="006400EA">
        <w:t>:</w:t>
      </w:r>
      <w:r>
        <w:t>45 P.M.</w:t>
      </w:r>
    </w:p>
    <w:p w14:paraId="24139255" w14:textId="74B4A5C4" w:rsidR="0046421F" w:rsidRDefault="0046421F">
      <w:r>
        <w:t xml:space="preserve">Notice posted in accordance </w:t>
      </w:r>
      <w:r w:rsidR="006400EA">
        <w:t>with</w:t>
      </w:r>
      <w:r>
        <w:t xml:space="preserve"> Wis. Stats 19.84 Open Meeting Law.</w:t>
      </w:r>
    </w:p>
    <w:p w14:paraId="645AFC84" w14:textId="6B6300E1" w:rsidR="0046421F" w:rsidRDefault="006D175A">
      <w:r>
        <w:t>Approval of agenda order by R. Strese, seconded by T. O’Brien.  Motion carried.</w:t>
      </w:r>
    </w:p>
    <w:p w14:paraId="5025A50F" w14:textId="1D0B0A3A" w:rsidR="006D175A" w:rsidRDefault="006D175A">
      <w:r>
        <w:t>Ne</w:t>
      </w:r>
      <w:r w:rsidR="0049625E">
        <w:t xml:space="preserve">xt meeting is scheduled for December 21, 2020.  </w:t>
      </w:r>
    </w:p>
    <w:p w14:paraId="4B9404F9" w14:textId="2A875E01" w:rsidR="0049625E" w:rsidRDefault="0049625E">
      <w:r>
        <w:t xml:space="preserve">Approval of November 16, 2020 minutes.   Motion by </w:t>
      </w:r>
      <w:r w:rsidR="00B80E84">
        <w:t>T. O’Brien, seconded by P. Taylor. Motion carried.</w:t>
      </w:r>
    </w:p>
    <w:p w14:paraId="262E04DC" w14:textId="635BC690" w:rsidR="00B80E84" w:rsidRDefault="00B80E84">
      <w:r>
        <w:t>Treasurer’s report was presented.   Motion by P. Taylor, Seconded by R. Strese.  Motion carried.</w:t>
      </w:r>
    </w:p>
    <w:p w14:paraId="2DD98FDA" w14:textId="796B9089" w:rsidR="00B80E84" w:rsidRDefault="00B80E84">
      <w:r>
        <w:t xml:space="preserve">Supervisor’s report:  </w:t>
      </w:r>
      <w:r w:rsidR="00283D6D">
        <w:t>Check on Wood River’s township plans.</w:t>
      </w:r>
    </w:p>
    <w:p w14:paraId="2E94CA69" w14:textId="1E914DAA" w:rsidR="00283D6D" w:rsidRDefault="00283D6D">
      <w:r>
        <w:t xml:space="preserve">Chairman’s Report:   Not much going on right now.   Hopkins cleaned out Wood Lane, waiting on Krause </w:t>
      </w:r>
      <w:r w:rsidR="006400EA">
        <w:t>regarding</w:t>
      </w:r>
      <w:r>
        <w:t xml:space="preserve"> South Devil’s Lake Drive.   </w:t>
      </w:r>
    </w:p>
    <w:p w14:paraId="4C95252E" w14:textId="102A6A5E" w:rsidR="00405AF1" w:rsidRDefault="00405AF1">
      <w:r>
        <w:t>No firearms in building.   Check with Wanda to see if she has any.</w:t>
      </w:r>
    </w:p>
    <w:p w14:paraId="64ACF199" w14:textId="347F8719" w:rsidR="00405AF1" w:rsidRDefault="00405AF1">
      <w:r>
        <w:t>Town Employee report – employee not present.</w:t>
      </w:r>
    </w:p>
    <w:p w14:paraId="1B6E8CD8" w14:textId="25040D26" w:rsidR="00405AF1" w:rsidRDefault="00405AF1">
      <w:r>
        <w:t xml:space="preserve">Town Website – Pat received an update from Emily.   $2250.00 - $540.00 for annual basic website fee and domain $45.98.  </w:t>
      </w:r>
      <w:r w:rsidR="00FA7DDD">
        <w:t>Motion by T. O’Brien to accept the bid from Emily for the Meenon Township website, seconded by R. Strese.  Motion carried.</w:t>
      </w:r>
    </w:p>
    <w:p w14:paraId="674B78A1" w14:textId="463F63FA" w:rsidR="00FA7DDD" w:rsidRDefault="00FA7DDD">
      <w:r>
        <w:t>Town Hall discussi</w:t>
      </w:r>
      <w:r w:rsidR="004E2CD0">
        <w:t xml:space="preserve">on we will get a mass mailing going out in February.  </w:t>
      </w:r>
    </w:p>
    <w:p w14:paraId="08EB40C5" w14:textId="0A37FE3A" w:rsidR="004E2CD0" w:rsidRDefault="00C80D13">
      <w:r>
        <w:t xml:space="preserve">December meeting:  </w:t>
      </w:r>
      <w:r w:rsidR="00EB4096">
        <w:t>See agenda</w:t>
      </w:r>
    </w:p>
    <w:p w14:paraId="21209B7D" w14:textId="5EAC7736" w:rsidR="00EB4096" w:rsidRDefault="00EB4096">
      <w:r>
        <w:t>Bills paid motion by R. Strese, seconded by P. Taylor</w:t>
      </w:r>
    </w:p>
    <w:p w14:paraId="575605E4" w14:textId="6E996B7E" w:rsidR="00EB4096" w:rsidRDefault="00EB4096">
      <w:r>
        <w:t>Meeting adjourned at 7:40 P.M. Motion by P. Taylor, seconded by R. Strese.</w:t>
      </w:r>
    </w:p>
    <w:p w14:paraId="0EBDC1CE" w14:textId="77777777" w:rsidR="00EB4096" w:rsidRDefault="00EB4096"/>
    <w:p w14:paraId="5A76230B" w14:textId="62CBDACB" w:rsidR="00FA7DDD" w:rsidRDefault="00FA7DDD">
      <w:r>
        <w:t xml:space="preserve"> </w:t>
      </w:r>
    </w:p>
    <w:p w14:paraId="5C914910" w14:textId="74051B5B" w:rsidR="00284C70" w:rsidRDefault="00284C70"/>
    <w:p w14:paraId="5EFF16F6" w14:textId="4B9CEEBF" w:rsidR="00096841" w:rsidRDefault="00A11CF5" w:rsidP="00A11CF5">
      <w:pPr>
        <w:tabs>
          <w:tab w:val="left" w:pos="8145"/>
        </w:tabs>
      </w:pPr>
      <w:r>
        <w:tab/>
      </w:r>
    </w:p>
    <w:sectPr w:rsidR="00096841" w:rsidSect="00C8217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AC9A" w14:textId="77777777" w:rsidR="00AC34E6" w:rsidRDefault="00AC34E6" w:rsidP="00C8217C">
      <w:pPr>
        <w:spacing w:after="0" w:line="240" w:lineRule="auto"/>
      </w:pPr>
      <w:r>
        <w:separator/>
      </w:r>
    </w:p>
  </w:endnote>
  <w:endnote w:type="continuationSeparator" w:id="0">
    <w:p w14:paraId="17337607" w14:textId="77777777" w:rsidR="00AC34E6" w:rsidRDefault="00AC34E6" w:rsidP="00C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8A2C0" w14:textId="77777777" w:rsidR="00AC34E6" w:rsidRDefault="00AC34E6" w:rsidP="00C8217C">
      <w:pPr>
        <w:spacing w:after="0" w:line="240" w:lineRule="auto"/>
      </w:pPr>
      <w:r>
        <w:separator/>
      </w:r>
    </w:p>
  </w:footnote>
  <w:footnote w:type="continuationSeparator" w:id="0">
    <w:p w14:paraId="0D726A94" w14:textId="77777777" w:rsidR="00AC34E6" w:rsidRDefault="00AC34E6" w:rsidP="00C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C3F9" w14:textId="6C49C3EA" w:rsidR="00C8217C" w:rsidRDefault="00C8217C">
    <w:pPr>
      <w:pStyle w:val="Header"/>
    </w:pPr>
    <w:r>
      <w:t xml:space="preserve">Motion by O’Brien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B4690"/>
    <w:multiLevelType w:val="hybridMultilevel"/>
    <w:tmpl w:val="4E0ECD46"/>
    <w:lvl w:ilvl="0" w:tplc="5C1E4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8C"/>
    <w:rsid w:val="00001554"/>
    <w:rsid w:val="00004CC7"/>
    <w:rsid w:val="00005D1B"/>
    <w:rsid w:val="00023D49"/>
    <w:rsid w:val="000346B8"/>
    <w:rsid w:val="0003634C"/>
    <w:rsid w:val="00040A07"/>
    <w:rsid w:val="0004544C"/>
    <w:rsid w:val="000827C8"/>
    <w:rsid w:val="00096841"/>
    <w:rsid w:val="000A25C1"/>
    <w:rsid w:val="000B54B0"/>
    <w:rsid w:val="000E0847"/>
    <w:rsid w:val="000E6D36"/>
    <w:rsid w:val="001053A0"/>
    <w:rsid w:val="001133CA"/>
    <w:rsid w:val="001542D4"/>
    <w:rsid w:val="001867F1"/>
    <w:rsid w:val="0019302C"/>
    <w:rsid w:val="001A23EE"/>
    <w:rsid w:val="001A45C8"/>
    <w:rsid w:val="001A7A23"/>
    <w:rsid w:val="001D1E4A"/>
    <w:rsid w:val="00204002"/>
    <w:rsid w:val="0021796A"/>
    <w:rsid w:val="00246D7C"/>
    <w:rsid w:val="002616E9"/>
    <w:rsid w:val="00263031"/>
    <w:rsid w:val="00283D6D"/>
    <w:rsid w:val="00284C70"/>
    <w:rsid w:val="002C018C"/>
    <w:rsid w:val="00302971"/>
    <w:rsid w:val="00305643"/>
    <w:rsid w:val="00314EBA"/>
    <w:rsid w:val="003357D9"/>
    <w:rsid w:val="003818D2"/>
    <w:rsid w:val="003909D0"/>
    <w:rsid w:val="003957C1"/>
    <w:rsid w:val="003C30BC"/>
    <w:rsid w:val="003D4AA7"/>
    <w:rsid w:val="003D4FD9"/>
    <w:rsid w:val="00405AF1"/>
    <w:rsid w:val="004346FA"/>
    <w:rsid w:val="00442027"/>
    <w:rsid w:val="004436F2"/>
    <w:rsid w:val="00462FE0"/>
    <w:rsid w:val="0046421F"/>
    <w:rsid w:val="00464FEF"/>
    <w:rsid w:val="00470685"/>
    <w:rsid w:val="0049625E"/>
    <w:rsid w:val="00497279"/>
    <w:rsid w:val="004B22F7"/>
    <w:rsid w:val="004B2F8F"/>
    <w:rsid w:val="004C65E9"/>
    <w:rsid w:val="004D789C"/>
    <w:rsid w:val="004E2CD0"/>
    <w:rsid w:val="00507088"/>
    <w:rsid w:val="00511DB8"/>
    <w:rsid w:val="00513F9B"/>
    <w:rsid w:val="00524451"/>
    <w:rsid w:val="005246BC"/>
    <w:rsid w:val="00552C5E"/>
    <w:rsid w:val="005601FC"/>
    <w:rsid w:val="00594413"/>
    <w:rsid w:val="005F5190"/>
    <w:rsid w:val="006168FF"/>
    <w:rsid w:val="006338B3"/>
    <w:rsid w:val="006400EA"/>
    <w:rsid w:val="00641414"/>
    <w:rsid w:val="0066098C"/>
    <w:rsid w:val="00677079"/>
    <w:rsid w:val="006A0448"/>
    <w:rsid w:val="006A0E1C"/>
    <w:rsid w:val="006B155B"/>
    <w:rsid w:val="006D175A"/>
    <w:rsid w:val="006D24DF"/>
    <w:rsid w:val="006D2AA9"/>
    <w:rsid w:val="006D3D98"/>
    <w:rsid w:val="006D5627"/>
    <w:rsid w:val="006D76FE"/>
    <w:rsid w:val="0074026F"/>
    <w:rsid w:val="007A298C"/>
    <w:rsid w:val="007A4AC5"/>
    <w:rsid w:val="007A674F"/>
    <w:rsid w:val="007D63D8"/>
    <w:rsid w:val="007E1C82"/>
    <w:rsid w:val="007E3995"/>
    <w:rsid w:val="008F5526"/>
    <w:rsid w:val="009039BA"/>
    <w:rsid w:val="00933CED"/>
    <w:rsid w:val="00940A08"/>
    <w:rsid w:val="00984DCE"/>
    <w:rsid w:val="009B067E"/>
    <w:rsid w:val="009C51C6"/>
    <w:rsid w:val="009F4790"/>
    <w:rsid w:val="00A10958"/>
    <w:rsid w:val="00A11CF5"/>
    <w:rsid w:val="00A146BA"/>
    <w:rsid w:val="00A17420"/>
    <w:rsid w:val="00A6436A"/>
    <w:rsid w:val="00A81D4D"/>
    <w:rsid w:val="00A90FCF"/>
    <w:rsid w:val="00A95B35"/>
    <w:rsid w:val="00AC34E6"/>
    <w:rsid w:val="00AC668E"/>
    <w:rsid w:val="00B13179"/>
    <w:rsid w:val="00B169D6"/>
    <w:rsid w:val="00B24638"/>
    <w:rsid w:val="00B36D4E"/>
    <w:rsid w:val="00B80E84"/>
    <w:rsid w:val="00C057F8"/>
    <w:rsid w:val="00C14187"/>
    <w:rsid w:val="00C426E1"/>
    <w:rsid w:val="00C52E55"/>
    <w:rsid w:val="00C554A0"/>
    <w:rsid w:val="00C71D88"/>
    <w:rsid w:val="00C80D13"/>
    <w:rsid w:val="00C8217C"/>
    <w:rsid w:val="00C82546"/>
    <w:rsid w:val="00C83019"/>
    <w:rsid w:val="00C908AE"/>
    <w:rsid w:val="00CA35B7"/>
    <w:rsid w:val="00D015C4"/>
    <w:rsid w:val="00D02AA4"/>
    <w:rsid w:val="00D37ECB"/>
    <w:rsid w:val="00D470C7"/>
    <w:rsid w:val="00D54238"/>
    <w:rsid w:val="00D644E8"/>
    <w:rsid w:val="00D64CC3"/>
    <w:rsid w:val="00D8259F"/>
    <w:rsid w:val="00DA595E"/>
    <w:rsid w:val="00E31713"/>
    <w:rsid w:val="00E3200F"/>
    <w:rsid w:val="00E32182"/>
    <w:rsid w:val="00E3496E"/>
    <w:rsid w:val="00E4649F"/>
    <w:rsid w:val="00E8452C"/>
    <w:rsid w:val="00E93462"/>
    <w:rsid w:val="00EA2AAA"/>
    <w:rsid w:val="00EB4096"/>
    <w:rsid w:val="00EB70DB"/>
    <w:rsid w:val="00EC66F6"/>
    <w:rsid w:val="00ED1410"/>
    <w:rsid w:val="00ED4BF0"/>
    <w:rsid w:val="00F2095C"/>
    <w:rsid w:val="00F24D67"/>
    <w:rsid w:val="00F335D6"/>
    <w:rsid w:val="00F46730"/>
    <w:rsid w:val="00F50DB3"/>
    <w:rsid w:val="00F80651"/>
    <w:rsid w:val="00F93AE9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6417"/>
  <w15:chartTrackingRefBased/>
  <w15:docId w15:val="{28E2CFCD-4881-428C-A1FC-70D922F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17C"/>
  </w:style>
  <w:style w:type="paragraph" w:styleId="Footer">
    <w:name w:val="footer"/>
    <w:basedOn w:val="Normal"/>
    <w:link w:val="FooterChar"/>
    <w:uiPriority w:val="99"/>
    <w:unhideWhenUsed/>
    <w:rsid w:val="00C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suzanna0203@outlook.com</dc:creator>
  <cp:keywords/>
  <dc:description/>
  <cp:lastModifiedBy>suzanna0203@outlook.com</cp:lastModifiedBy>
  <cp:revision>122</cp:revision>
  <cp:lastPrinted>2020-12-08T00:59:00Z</cp:lastPrinted>
  <dcterms:created xsi:type="dcterms:W3CDTF">2020-03-15T22:13:00Z</dcterms:created>
  <dcterms:modified xsi:type="dcterms:W3CDTF">2020-12-08T01:00:00Z</dcterms:modified>
</cp:coreProperties>
</file>