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28E62" w14:textId="02A02DD0" w:rsidR="00933CED" w:rsidRDefault="0074026F">
      <w:bookmarkStart w:id="0" w:name="_GoBack"/>
      <w:bookmarkEnd w:id="0"/>
      <w:r>
        <w:t>March 16, 2020</w:t>
      </w:r>
    </w:p>
    <w:p w14:paraId="6169805C" w14:textId="276E3E89" w:rsidR="0074026F" w:rsidRDefault="0074026F"/>
    <w:p w14:paraId="4B61E3F0" w14:textId="7F1146AB" w:rsidR="0074026F" w:rsidRDefault="0074026F" w:rsidP="00D54238">
      <w:r>
        <w:t>The meeting was called to order by Chairman O’Brien at 7:00 P.M.</w:t>
      </w:r>
      <w:r w:rsidR="00D54238">
        <w:t xml:space="preserve">  P</w:t>
      </w:r>
      <w:r w:rsidR="00F24D67">
        <w:t>at Taylor was not present.</w:t>
      </w:r>
    </w:p>
    <w:p w14:paraId="3D2BED40" w14:textId="54FBC1A9" w:rsidR="00D54238" w:rsidRDefault="00D54238" w:rsidP="00D54238">
      <w:r>
        <w:t xml:space="preserve">Public Comments:   None </w:t>
      </w:r>
      <w:r w:rsidR="00594413">
        <w:t>currently</w:t>
      </w:r>
      <w:r>
        <w:t>.</w:t>
      </w:r>
    </w:p>
    <w:p w14:paraId="501653BB" w14:textId="4B30AF09" w:rsidR="00D54238" w:rsidRDefault="00D54238" w:rsidP="00D54238">
      <w:r>
        <w:t>Approval of agenda order:   #20 will be moved up to when Jason calls.   Move #14 to # 7.  Motion by O’Brien, seconded by Strese.  Motion carried.</w:t>
      </w:r>
    </w:p>
    <w:p w14:paraId="2A032C5B" w14:textId="67242C26" w:rsidR="00D54238" w:rsidRDefault="00D54238" w:rsidP="00D54238">
      <w:r>
        <w:t>Next meeting is scheduled for April 20, 2020 at the Meenon Town Hall.</w:t>
      </w:r>
    </w:p>
    <w:p w14:paraId="2D7BA7E2" w14:textId="18074FB2" w:rsidR="00D54238" w:rsidRDefault="00D54238" w:rsidP="00D54238">
      <w:r>
        <w:t xml:space="preserve">Bob Pardun </w:t>
      </w:r>
      <w:r w:rsidR="003818D2">
        <w:t xml:space="preserve">was </w:t>
      </w:r>
      <w:r>
        <w:t xml:space="preserve">present to set </w:t>
      </w:r>
      <w:r w:rsidR="003818D2">
        <w:t xml:space="preserve">dates for Open Book and BOR.   The dates scheduled are </w:t>
      </w:r>
      <w:r>
        <w:t>May 2</w:t>
      </w:r>
      <w:r w:rsidRPr="00D54238">
        <w:rPr>
          <w:vertAlign w:val="superscript"/>
        </w:rPr>
        <w:t>nd</w:t>
      </w:r>
      <w:r>
        <w:t xml:space="preserve"> for  Open Book 9-11 and BOR on Monday, May 11</w:t>
      </w:r>
      <w:r w:rsidRPr="00D54238">
        <w:rPr>
          <w:vertAlign w:val="superscript"/>
        </w:rPr>
        <w:t>th</w:t>
      </w:r>
      <w:r>
        <w:t xml:space="preserve"> 6:00-8:00 P.M.</w:t>
      </w:r>
    </w:p>
    <w:p w14:paraId="6CDEE961" w14:textId="30567AD4" w:rsidR="00D54238" w:rsidRDefault="00D54238" w:rsidP="00D54238">
      <w:r>
        <w:t>Approval of February 19</w:t>
      </w:r>
      <w:r w:rsidRPr="00D54238">
        <w:rPr>
          <w:vertAlign w:val="superscript"/>
        </w:rPr>
        <w:t>th</w:t>
      </w:r>
      <w:r>
        <w:t xml:space="preserve"> minutes.   Motion by Strese to approve, seconded by O’Brien.  Motion carried.</w:t>
      </w:r>
    </w:p>
    <w:p w14:paraId="00B2EFD0" w14:textId="6E9FFDE1" w:rsidR="00D54238" w:rsidRDefault="00D54238" w:rsidP="00D54238">
      <w:r>
        <w:t>Treasurer’s report was presented.  Motion by O’Brien to accept the Treasurer’s report, seconded by Strese.   Motion carried.</w:t>
      </w:r>
    </w:p>
    <w:p w14:paraId="10EC2E4A" w14:textId="4FB87797" w:rsidR="003818D2" w:rsidRDefault="00D54238" w:rsidP="00D54238">
      <w:r>
        <w:t>Town Employee report:  The fire inspector was in and said that extension cords must be replaced.   He has been working on Kruger and heading down Midtown to get the back slopes.</w:t>
      </w:r>
    </w:p>
    <w:p w14:paraId="44B968E4" w14:textId="7B1A814F" w:rsidR="00D54238" w:rsidRDefault="00D54238" w:rsidP="00D54238">
      <w:r>
        <w:t xml:space="preserve"> </w:t>
      </w:r>
      <w:r w:rsidR="003818D2">
        <w:t xml:space="preserve">Randy discussed the form he came up with for complaints he was also talking about another form  </w:t>
      </w:r>
      <w:r w:rsidR="00F50DB3">
        <w:t>that he mention</w:t>
      </w:r>
      <w:r w:rsidR="007A674F">
        <w:t>ed</w:t>
      </w:r>
      <w:r w:rsidR="00F50DB3">
        <w:t xml:space="preserve"> at </w:t>
      </w:r>
      <w:r w:rsidR="00594413">
        <w:t>the last</w:t>
      </w:r>
      <w:r w:rsidR="003818D2">
        <w:t xml:space="preserve"> meeting. Both forms have been sent to the Clerk to make copies of and put in the binder at the town hall.  Tom would like to add the name of the road and area that the form is referring to.</w:t>
      </w:r>
    </w:p>
    <w:p w14:paraId="63DA5D0D" w14:textId="23F1ABB4" w:rsidR="00D54238" w:rsidRDefault="003818D2" w:rsidP="003818D2">
      <w:r>
        <w:t xml:space="preserve">Jason </w:t>
      </w:r>
      <w:r w:rsidR="00A146BA">
        <w:t xml:space="preserve">Laumann </w:t>
      </w:r>
      <w:r w:rsidR="006A0E1C">
        <w:t>-</w:t>
      </w:r>
      <w:r>
        <w:t xml:space="preserve"> Long-Term Planning Comprehensive Growth Plan:   When do we start – his </w:t>
      </w:r>
      <w:r w:rsidR="00594413">
        <w:t>advice</w:t>
      </w:r>
      <w:r>
        <w:t xml:space="preserve"> is </w:t>
      </w:r>
      <w:r w:rsidR="00246D7C">
        <w:t xml:space="preserve">to </w:t>
      </w:r>
      <w:r>
        <w:t xml:space="preserve">wait for the next time the American Community Survey comes out which will probably be in the summer months.   How:  how do we want to do the plan – internally without contracting or contract with someone to do the work.  If we were to work with Jason, they would set up a contract and we would set  up a kick off meeting with a power point on what we do and the timeline of getting the projects done. We would have to appoint people to the planning commission (steering committee).  At the end of this the committee would recommend what plan to adopt.  What exactly are we going to get out of this:  a comprehensive plan that </w:t>
      </w:r>
      <w:r w:rsidR="00246D7C">
        <w:t>complies with the statute</w:t>
      </w:r>
      <w:r w:rsidR="00F93AE9">
        <w:t xml:space="preserve">.   10 day plan – gives the Township authority to over rule the counties decision on a zoning request.   </w:t>
      </w:r>
      <w:r w:rsidR="006A0E1C">
        <w:t>Comprehensive plan covers 10 different items.</w:t>
      </w:r>
    </w:p>
    <w:p w14:paraId="56F3982C" w14:textId="1A0E9C6B" w:rsidR="00641414" w:rsidRDefault="00641414" w:rsidP="003818D2">
      <w:r>
        <w:t xml:space="preserve">Chairman’s Report:  Brad from Fharmer and Tom drove over old 35 where they want to chip seal.   They sent pictures to the engineer and he said that it would not be worth doing, the same goes for Peterson Road.  The County is going to do County Road D to Smith Road.   If we want to grind old 35 from Moline to D, that might be the time to do it.  We need to get it on the agenda if this is what we want to do.  North Bass Lake Road from Old 35 to 35 and East to Peterson Road would be $15,083.75.   Brad and Tom are going out on Wednesday to look at Old A1 and Connors Bridge Road </w:t>
      </w:r>
      <w:r w:rsidR="00594413">
        <w:t>and</w:t>
      </w:r>
      <w:r>
        <w:t xml:space="preserve"> from the town line on Austin Lake Road to Chelmo Road.  Mansfield Road is in bad shape.   Trees on Old A1 might have to be taken care of.  </w:t>
      </w:r>
      <w:r w:rsidR="00C057F8">
        <w:t xml:space="preserve">  Randy suggested that we come up with a 5 year plan, Tom agreed that that must be done.</w:t>
      </w:r>
    </w:p>
    <w:p w14:paraId="7958D652" w14:textId="4463F4B4" w:rsidR="00EB70DB" w:rsidRDefault="00EB70DB" w:rsidP="003818D2">
      <w:r>
        <w:lastRenderedPageBreak/>
        <w:t xml:space="preserve">Spring Park – Tom is going to meet with Adam Benson at 9:00 A.M. </w:t>
      </w:r>
      <w:r w:rsidR="00F46730">
        <w:t xml:space="preserve"> on Friday, March 20</w:t>
      </w:r>
      <w:r w:rsidR="00F46730" w:rsidRPr="00F46730">
        <w:rPr>
          <w:vertAlign w:val="superscript"/>
        </w:rPr>
        <w:t>th</w:t>
      </w:r>
      <w:r w:rsidR="00F46730">
        <w:t xml:space="preserve"> </w:t>
      </w:r>
      <w:r>
        <w:t xml:space="preserve">to start the process.   Adam will check the deed </w:t>
      </w:r>
      <w:r w:rsidR="00F46730">
        <w:t>to see what the legal rights are</w:t>
      </w:r>
      <w:r>
        <w:t>.   We will wait to see what Adam comes up with.</w:t>
      </w:r>
    </w:p>
    <w:p w14:paraId="49F323ED" w14:textId="3FCB63EC" w:rsidR="00EB70DB" w:rsidRDefault="00A6436A" w:rsidP="003818D2">
      <w:r>
        <w:t xml:space="preserve">Chelmo Campground – It was brought up at the February County Board Meeting, Mr. Chelmo showed up with a new plan, the County Board dismissed the </w:t>
      </w:r>
      <w:r w:rsidR="009039BA">
        <w:t>plan,</w:t>
      </w:r>
      <w:r>
        <w:t xml:space="preserve"> but Mr. Chelmo can resubmit the plan at another time.</w:t>
      </w:r>
    </w:p>
    <w:p w14:paraId="1EBF5B3E" w14:textId="6590EE60" w:rsidR="00A6436A" w:rsidRDefault="00A90FCF" w:rsidP="003818D2">
      <w:r>
        <w:t>Mr. Charles Amrhien -  the County Board approved his rezone request.</w:t>
      </w:r>
    </w:p>
    <w:p w14:paraId="0415BC75" w14:textId="5F3E8027" w:rsidR="00A90FCF" w:rsidRDefault="00A90FCF" w:rsidP="003818D2">
      <w:r>
        <w:t xml:space="preserve">Emergency Management Plan:   Nothing </w:t>
      </w:r>
      <w:r w:rsidR="00594413">
        <w:t>currently</w:t>
      </w:r>
      <w:r>
        <w:t>.   Jim and Sue will get together to work on the materials.</w:t>
      </w:r>
    </w:p>
    <w:p w14:paraId="6C471B0D" w14:textId="253AB85D" w:rsidR="00F46730" w:rsidRDefault="00A90FCF" w:rsidP="003818D2">
      <w:r>
        <w:t xml:space="preserve">There was a meeting </w:t>
      </w:r>
      <w:r w:rsidR="00594413">
        <w:t>regarding</w:t>
      </w:r>
      <w:r>
        <w:t xml:space="preserve"> a User Fee.   We should get this put in place through our Comprehensive Growth Plan.</w:t>
      </w:r>
      <w:r w:rsidR="004B2F8F">
        <w:t xml:space="preserve">    We must appoint a team for working as a planning committee.   Resolution or ordinance to appoint a planning commission.  Put on agenda for April.</w:t>
      </w:r>
    </w:p>
    <w:p w14:paraId="4C3F9605" w14:textId="158A30A7" w:rsidR="00F46730" w:rsidRDefault="00F46730" w:rsidP="003818D2">
      <w:r>
        <w:t>Items for next meeting:  Spring Park, Chelmo Campground, Town Hall, Snow Emergency ordinance, long term planning Comprehensive Growth Plan/User Fee, possible referendum for the Township, Road Tour, ordinance/resolution to approve a planning committee.</w:t>
      </w:r>
    </w:p>
    <w:p w14:paraId="00CBFE8A" w14:textId="48C55E86" w:rsidR="00F46730" w:rsidRDefault="00F46730" w:rsidP="003818D2">
      <w:r>
        <w:t xml:space="preserve">Coronavirus in the County – monitoring a small number of people, there are no known cases in the county.   There are 49 cases in Wisconsin, all are in the southern part of the state </w:t>
      </w:r>
      <w:r w:rsidR="00594413">
        <w:t>except for</w:t>
      </w:r>
      <w:r>
        <w:t xml:space="preserve"> one.  There are testing kits available through the medical centers.   They are testing people with fevers, respiratory issues, dry cough with breathing issues. There is a county plan, if needed, they will close the government center.  Call 211 if people have questions.  Check cdc.gov  </w:t>
      </w:r>
    </w:p>
    <w:p w14:paraId="49E5192F" w14:textId="67643522" w:rsidR="00E31713" w:rsidRDefault="00E31713" w:rsidP="003818D2">
      <w:r>
        <w:t xml:space="preserve">Pay bills.  </w:t>
      </w:r>
    </w:p>
    <w:p w14:paraId="0A5745C7" w14:textId="06EA6D81" w:rsidR="00E31713" w:rsidRDefault="00E31713" w:rsidP="003818D2">
      <w:r>
        <w:t xml:space="preserve">Meeting adjourned at </w:t>
      </w:r>
      <w:r w:rsidR="00001554">
        <w:t>8:</w:t>
      </w:r>
      <w:r w:rsidR="00D02AA4">
        <w:t>55</w:t>
      </w:r>
      <w:r w:rsidR="00001554">
        <w:t xml:space="preserve"> P.M.</w:t>
      </w:r>
    </w:p>
    <w:p w14:paraId="354665C5" w14:textId="77777777" w:rsidR="004B2F8F" w:rsidRDefault="004B2F8F" w:rsidP="003818D2"/>
    <w:p w14:paraId="08A9A652" w14:textId="77777777" w:rsidR="00A90FCF" w:rsidRDefault="00A90FCF" w:rsidP="003818D2"/>
    <w:p w14:paraId="26B59738" w14:textId="77777777" w:rsidR="00A90FCF" w:rsidRDefault="00A90FCF" w:rsidP="003818D2"/>
    <w:p w14:paraId="40D40F35" w14:textId="77777777" w:rsidR="00C057F8" w:rsidRDefault="00C057F8" w:rsidP="003818D2"/>
    <w:p w14:paraId="64F671C9" w14:textId="77777777" w:rsidR="003D4AA7" w:rsidRDefault="003D4AA7" w:rsidP="003818D2"/>
    <w:p w14:paraId="48DB8583" w14:textId="77777777" w:rsidR="00641414" w:rsidRDefault="00641414" w:rsidP="003818D2"/>
    <w:p w14:paraId="3AEB438A" w14:textId="6E8AD827" w:rsidR="006A0448" w:rsidRDefault="006A0448" w:rsidP="003818D2"/>
    <w:p w14:paraId="5F9333E5" w14:textId="77777777" w:rsidR="006A0448" w:rsidRDefault="006A0448" w:rsidP="003818D2"/>
    <w:p w14:paraId="50EFF924" w14:textId="77777777" w:rsidR="00A146BA" w:rsidRDefault="00A146BA" w:rsidP="003818D2"/>
    <w:p w14:paraId="47679284" w14:textId="77777777" w:rsidR="00D54238" w:rsidRDefault="00D54238" w:rsidP="00246D7C"/>
    <w:p w14:paraId="593E2D60" w14:textId="65E0E122" w:rsidR="0074026F" w:rsidRDefault="0074026F"/>
    <w:sectPr w:rsidR="0074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18C"/>
    <w:rsid w:val="00001554"/>
    <w:rsid w:val="0003634C"/>
    <w:rsid w:val="001133CA"/>
    <w:rsid w:val="00246D7C"/>
    <w:rsid w:val="002C018C"/>
    <w:rsid w:val="003818D2"/>
    <w:rsid w:val="003D4AA7"/>
    <w:rsid w:val="004B2F8F"/>
    <w:rsid w:val="00594413"/>
    <w:rsid w:val="00641414"/>
    <w:rsid w:val="006A0448"/>
    <w:rsid w:val="006A0E1C"/>
    <w:rsid w:val="006B155B"/>
    <w:rsid w:val="0074026F"/>
    <w:rsid w:val="007A674F"/>
    <w:rsid w:val="009039BA"/>
    <w:rsid w:val="00933CED"/>
    <w:rsid w:val="00A146BA"/>
    <w:rsid w:val="00A6436A"/>
    <w:rsid w:val="00A90FCF"/>
    <w:rsid w:val="00C057F8"/>
    <w:rsid w:val="00C426E1"/>
    <w:rsid w:val="00D02AA4"/>
    <w:rsid w:val="00D54238"/>
    <w:rsid w:val="00E31713"/>
    <w:rsid w:val="00EB70DB"/>
    <w:rsid w:val="00F24D67"/>
    <w:rsid w:val="00F335D6"/>
    <w:rsid w:val="00F46730"/>
    <w:rsid w:val="00F50DB3"/>
    <w:rsid w:val="00F9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6417"/>
  <w15:chartTrackingRefBased/>
  <w15:docId w15:val="{28E2CFCD-4881-428C-A1FC-70D922F7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suzanna0203@outlook.com</dc:creator>
  <cp:keywords/>
  <dc:description/>
  <cp:lastModifiedBy>suzanna0203@outlook.com</cp:lastModifiedBy>
  <cp:revision>32</cp:revision>
  <dcterms:created xsi:type="dcterms:W3CDTF">2020-03-15T22:13:00Z</dcterms:created>
  <dcterms:modified xsi:type="dcterms:W3CDTF">2020-04-05T17:30:00Z</dcterms:modified>
</cp:coreProperties>
</file>